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C2F2" w14:textId="77777777" w:rsidR="00841AAC" w:rsidRPr="00841AAC" w:rsidRDefault="00085494" w:rsidP="00841A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41AA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="00841AAC" w:rsidRPr="00841AA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"https://akta.org/professional-development/pre-approved-ceus" \t "_blank" </w:instrText>
      </w:r>
      <w:r w:rsidRPr="00841AAC">
        <w:rPr>
          <w:rFonts w:ascii="Helvetica" w:eastAsia="Times New Roman" w:hAnsi="Helvetica" w:cs="Helvetica"/>
          <w:color w:val="000000"/>
          <w:sz w:val="24"/>
          <w:szCs w:val="24"/>
        </w:rPr>
      </w:r>
      <w:r w:rsidRPr="00841AA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  <w:r w:rsidR="00841AAC" w:rsidRPr="00841AAC">
        <w:rPr>
          <w:rFonts w:ascii="Helvetica" w:eastAsia="Times New Roman" w:hAnsi="Helvetica" w:cs="Helvetica"/>
          <w:color w:val="0000FF"/>
          <w:sz w:val="24"/>
          <w:szCs w:val="24"/>
          <w:u w:val="single"/>
        </w:rPr>
        <w:t>https://akta.org/professional-development/pre-approved-ceus</w:t>
      </w:r>
      <w:r w:rsidRPr="00841AA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14:paraId="3710A9F6" w14:textId="77777777" w:rsidR="00ED1727" w:rsidRDefault="00ED1727" w:rsidP="00ED17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555195D" w14:textId="32A2EE2C" w:rsidR="00ED1727" w:rsidRDefault="00841AAC" w:rsidP="00ED1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 xml:space="preserve">SPEAKER </w:t>
      </w:r>
      <w:r w:rsidR="00ED1727">
        <w:rPr>
          <w:rFonts w:ascii="Arial" w:eastAsia="Times New Roman" w:hAnsi="Arial" w:cs="Arial"/>
          <w:color w:val="26282A"/>
          <w:sz w:val="24"/>
          <w:szCs w:val="24"/>
        </w:rPr>
        <w:t>SERIES QUESTIONAIRRE FOR CEU CREDIT</w:t>
      </w:r>
      <w:r w:rsidR="00310665">
        <w:rPr>
          <w:rFonts w:ascii="Arial" w:eastAsia="Times New Roman" w:hAnsi="Arial" w:cs="Arial"/>
          <w:color w:val="26282A"/>
          <w:sz w:val="24"/>
          <w:szCs w:val="24"/>
        </w:rPr>
        <w:t xml:space="preserve">: </w:t>
      </w:r>
      <w:r w:rsidR="00ED1727">
        <w:rPr>
          <w:rFonts w:ascii="Arial" w:eastAsia="Times New Roman" w:hAnsi="Arial" w:cs="Arial"/>
          <w:color w:val="26282A"/>
          <w:sz w:val="24"/>
          <w:szCs w:val="24"/>
        </w:rPr>
        <w:t xml:space="preserve">1 CONTACT HOUR OR </w:t>
      </w:r>
    </w:p>
    <w:p w14:paraId="7CBAB3D6" w14:textId="77777777" w:rsidR="00841AAC" w:rsidRDefault="00ED1727" w:rsidP="00ED1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  <w:r>
        <w:rPr>
          <w:rFonts w:ascii="Arial" w:eastAsia="Times New Roman" w:hAnsi="Arial" w:cs="Arial"/>
          <w:color w:val="26282A"/>
          <w:sz w:val="24"/>
          <w:szCs w:val="24"/>
        </w:rPr>
        <w:t>.1 CEU AWARDED PER WEBINAR</w:t>
      </w:r>
    </w:p>
    <w:p w14:paraId="21921BA5" w14:textId="77777777" w:rsidR="00ED1727" w:rsidRDefault="00ED1727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</w:rPr>
      </w:pPr>
    </w:p>
    <w:p w14:paraId="7D3B4900" w14:textId="77777777" w:rsidR="00ED1727" w:rsidRPr="00841AAC" w:rsidRDefault="00ED1727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66C90D0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14:paraId="6DFC79AA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Participant's name:                               </w:t>
      </w:r>
      <w:r>
        <w:rPr>
          <w:rFonts w:ascii="Arial" w:eastAsia="Times New Roman" w:hAnsi="Arial" w:cs="Arial"/>
          <w:color w:val="26282A"/>
          <w:sz w:val="24"/>
          <w:szCs w:val="24"/>
        </w:rPr>
        <w:t xml:space="preserve">          </w:t>
      </w:r>
      <w:r w:rsidRPr="00841AAC">
        <w:rPr>
          <w:rFonts w:ascii="Arial" w:eastAsia="Times New Roman" w:hAnsi="Arial" w:cs="Arial"/>
          <w:color w:val="26282A"/>
          <w:sz w:val="24"/>
          <w:szCs w:val="24"/>
        </w:rPr>
        <w:t xml:space="preserve"> E-mail address:</w:t>
      </w:r>
    </w:p>
    <w:p w14:paraId="09D46380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14:paraId="33F9D8FA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Course title:</w:t>
      </w:r>
    </w:p>
    <w:p w14:paraId="1305C07F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14:paraId="5EB67B29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Date reviewed:</w:t>
      </w:r>
    </w:p>
    <w:p w14:paraId="199FC87C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 </w:t>
      </w:r>
    </w:p>
    <w:p w14:paraId="3885F93C" w14:textId="77777777" w:rsidR="00310665" w:rsidRDefault="00310665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</w:rPr>
      </w:pPr>
    </w:p>
    <w:p w14:paraId="3F910B92" w14:textId="77777777" w:rsidR="00310665" w:rsidRDefault="00310665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</w:rPr>
      </w:pPr>
    </w:p>
    <w:p w14:paraId="21DB08CD" w14:textId="5EBD5F1E" w:rsidR="00841AAC" w:rsidRPr="00310665" w:rsidRDefault="00841AAC" w:rsidP="003106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310665">
        <w:rPr>
          <w:rFonts w:ascii="Arial" w:eastAsia="Times New Roman" w:hAnsi="Arial" w:cs="Arial"/>
          <w:color w:val="26282A"/>
          <w:sz w:val="24"/>
          <w:szCs w:val="24"/>
        </w:rPr>
        <w:t>What was the main objective of the subject matter?</w:t>
      </w:r>
    </w:p>
    <w:p w14:paraId="6AED6C73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16658A9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E641FFD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222C0986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0E7620A4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64CEE794" w14:textId="6F4EA464" w:rsidR="00841AAC" w:rsidRPr="00310665" w:rsidRDefault="00841AAC" w:rsidP="003106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6"/>
          <w:szCs w:val="26"/>
        </w:rPr>
      </w:pPr>
      <w:r w:rsidRPr="00310665">
        <w:rPr>
          <w:rFonts w:ascii="Arial" w:eastAsia="Times New Roman" w:hAnsi="Arial" w:cs="Arial"/>
          <w:color w:val="26282A"/>
          <w:sz w:val="26"/>
          <w:szCs w:val="26"/>
        </w:rPr>
        <w:t xml:space="preserve">Identify one piece of information learned </w:t>
      </w:r>
      <w:proofErr w:type="gramStart"/>
      <w:r w:rsidRPr="00310665">
        <w:rPr>
          <w:rFonts w:ascii="Arial" w:eastAsia="Times New Roman" w:hAnsi="Arial" w:cs="Arial"/>
          <w:color w:val="26282A"/>
          <w:sz w:val="26"/>
          <w:szCs w:val="26"/>
        </w:rPr>
        <w:t>as a result of</w:t>
      </w:r>
      <w:proofErr w:type="gramEnd"/>
      <w:r w:rsidRPr="00310665">
        <w:rPr>
          <w:rFonts w:ascii="Arial" w:eastAsia="Times New Roman" w:hAnsi="Arial" w:cs="Arial"/>
          <w:color w:val="26282A"/>
          <w:sz w:val="26"/>
          <w:szCs w:val="26"/>
        </w:rPr>
        <w:t xml:space="preserve"> viewing this course?</w:t>
      </w:r>
    </w:p>
    <w:p w14:paraId="7096F4DA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6A3C3219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225AE04C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135B76B7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6E5F950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14:paraId="2F9A39B2" w14:textId="2A296EC4" w:rsidR="00841AAC" w:rsidRPr="00310665" w:rsidRDefault="003137C5" w:rsidP="003106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6"/>
          <w:szCs w:val="26"/>
        </w:rPr>
      </w:pPr>
      <w:r w:rsidRPr="00310665">
        <w:rPr>
          <w:rFonts w:ascii="Arial" w:eastAsia="Times New Roman" w:hAnsi="Arial" w:cs="Arial"/>
          <w:color w:val="26282A"/>
          <w:sz w:val="26"/>
          <w:szCs w:val="26"/>
        </w:rPr>
        <w:t xml:space="preserve">Was this information helpful to your practice as a </w:t>
      </w:r>
      <w:proofErr w:type="spellStart"/>
      <w:r w:rsidRPr="00310665">
        <w:rPr>
          <w:rFonts w:ascii="Arial" w:eastAsia="Times New Roman" w:hAnsi="Arial" w:cs="Arial"/>
          <w:color w:val="26282A"/>
          <w:sz w:val="26"/>
          <w:szCs w:val="26"/>
        </w:rPr>
        <w:t>Kinesiotherapist</w:t>
      </w:r>
      <w:proofErr w:type="spellEnd"/>
      <w:r w:rsidRPr="00310665">
        <w:rPr>
          <w:rFonts w:ascii="Arial" w:eastAsia="Times New Roman" w:hAnsi="Arial" w:cs="Arial"/>
          <w:color w:val="26282A"/>
          <w:sz w:val="26"/>
          <w:szCs w:val="26"/>
        </w:rPr>
        <w:t>?</w:t>
      </w:r>
    </w:p>
    <w:p w14:paraId="4AA42E04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17862CD1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11720DD8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5F89C89F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43E25B98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DE0BC45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 </w:t>
      </w:r>
    </w:p>
    <w:p w14:paraId="11A38C0B" w14:textId="77777777" w:rsidR="00841AAC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  <w:r w:rsidRPr="00841AAC">
        <w:rPr>
          <w:rFonts w:ascii="Arial" w:eastAsia="Times New Roman" w:hAnsi="Arial" w:cs="Arial"/>
          <w:color w:val="26282A"/>
          <w:sz w:val="26"/>
          <w:szCs w:val="26"/>
        </w:rPr>
        <w:t>Please submit survey to Bridget Collins</w:t>
      </w:r>
      <w:r>
        <w:rPr>
          <w:rFonts w:ascii="Arial" w:eastAsia="Times New Roman" w:hAnsi="Arial" w:cs="Arial"/>
          <w:color w:val="26282A"/>
          <w:sz w:val="26"/>
          <w:szCs w:val="26"/>
        </w:rPr>
        <w:t xml:space="preserve"> at</w:t>
      </w:r>
      <w:r w:rsidRPr="00841AAC">
        <w:rPr>
          <w:rFonts w:ascii="Arial" w:eastAsia="Times New Roman" w:hAnsi="Arial" w:cs="Arial"/>
          <w:color w:val="26282A"/>
          <w:sz w:val="26"/>
          <w:szCs w:val="26"/>
        </w:rPr>
        <w:t>  </w:t>
      </w:r>
      <w:hyperlink r:id="rId5" w:tgtFrame="_blank" w:history="1">
        <w:r w:rsidRPr="00841AAC">
          <w:rPr>
            <w:rFonts w:ascii="Arial" w:eastAsia="Times New Roman" w:hAnsi="Arial" w:cs="Arial"/>
            <w:color w:val="0000FF"/>
            <w:sz w:val="26"/>
            <w:u w:val="single"/>
          </w:rPr>
          <w:t>ccbkt@akta.org</w:t>
        </w:r>
      </w:hyperlink>
      <w:r>
        <w:rPr>
          <w:rFonts w:ascii="Arial" w:eastAsia="Times New Roman" w:hAnsi="Arial" w:cs="Arial"/>
          <w:color w:val="26282A"/>
          <w:sz w:val="26"/>
          <w:szCs w:val="26"/>
        </w:rPr>
        <w:t xml:space="preserve"> for credit.</w:t>
      </w:r>
    </w:p>
    <w:p w14:paraId="7138203C" w14:textId="77777777" w:rsidR="00310665" w:rsidRDefault="00841AAC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  <w:r>
        <w:rPr>
          <w:rFonts w:ascii="Arial" w:eastAsia="Times New Roman" w:hAnsi="Arial" w:cs="Arial"/>
          <w:color w:val="26282A"/>
          <w:sz w:val="26"/>
          <w:szCs w:val="26"/>
        </w:rPr>
        <w:t xml:space="preserve">                                     </w:t>
      </w:r>
    </w:p>
    <w:p w14:paraId="6AD6B317" w14:textId="77777777" w:rsidR="00310665" w:rsidRDefault="00310665" w:rsidP="00841A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6"/>
          <w:szCs w:val="26"/>
        </w:rPr>
      </w:pPr>
    </w:p>
    <w:p w14:paraId="4A4047D4" w14:textId="49A15ECF" w:rsidR="00841AAC" w:rsidRDefault="00841AAC" w:rsidP="0031066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26282A"/>
          <w:sz w:val="26"/>
          <w:szCs w:val="26"/>
        </w:rPr>
      </w:pPr>
      <w:r>
        <w:rPr>
          <w:rFonts w:ascii="Arial" w:eastAsia="Times New Roman" w:hAnsi="Arial" w:cs="Arial"/>
          <w:color w:val="26282A"/>
          <w:sz w:val="26"/>
          <w:szCs w:val="26"/>
        </w:rPr>
        <w:t>Thank You</w:t>
      </w:r>
    </w:p>
    <w:p w14:paraId="1F1074F2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5633517" w14:textId="77777777" w:rsidR="00841AAC" w:rsidRPr="00841AAC" w:rsidRDefault="00841AAC" w:rsidP="00841AA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41AAC">
        <w:rPr>
          <w:rFonts w:ascii="Arial" w:eastAsia="Times New Roman" w:hAnsi="Arial" w:cs="Arial"/>
          <w:color w:val="26282A"/>
          <w:sz w:val="24"/>
          <w:szCs w:val="24"/>
        </w:rPr>
        <w:t> </w:t>
      </w:r>
    </w:p>
    <w:p w14:paraId="59F890A4" w14:textId="77777777" w:rsidR="00E4478B" w:rsidRDefault="00E4478B"/>
    <w:sectPr w:rsidR="00E4478B" w:rsidSect="00E4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1783"/>
    <w:multiLevelType w:val="hybridMultilevel"/>
    <w:tmpl w:val="3B6283C4"/>
    <w:lvl w:ilvl="0" w:tplc="AA2CE5C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34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AC"/>
    <w:rsid w:val="00085494"/>
    <w:rsid w:val="00310665"/>
    <w:rsid w:val="003137C5"/>
    <w:rsid w:val="00841AAC"/>
    <w:rsid w:val="00E4478B"/>
    <w:rsid w:val="00E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5A1B"/>
  <w15:docId w15:val="{921914C7-D242-4F35-A8A1-A72EDBD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1AAC"/>
    <w:rPr>
      <w:color w:val="0000FF"/>
      <w:u w:val="single"/>
    </w:rPr>
  </w:style>
  <w:style w:type="paragraph" w:customStyle="1" w:styleId="yiv8710639035ydpd4bf0320yiv4598559755ydp3a099bc2mz1lusya">
    <w:name w:val="yiv8710639035ydpd4bf0320yiv4598559755ydp3a099bc2mz1lusya"/>
    <w:basedOn w:val="Normal"/>
    <w:rsid w:val="0084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3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bkt@ak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Briget</dc:creator>
  <cp:lastModifiedBy>Council on Professional Standards For Kinesiotherapy</cp:lastModifiedBy>
  <cp:revision>2</cp:revision>
  <dcterms:created xsi:type="dcterms:W3CDTF">2022-07-02T00:46:00Z</dcterms:created>
  <dcterms:modified xsi:type="dcterms:W3CDTF">2022-07-02T00:46:00Z</dcterms:modified>
</cp:coreProperties>
</file>